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41" w:rsidRPr="006D7F41" w:rsidRDefault="006D7F41" w:rsidP="00D1243C">
      <w:pPr>
        <w:jc w:val="center"/>
        <w:rPr>
          <w:b/>
          <w:sz w:val="44"/>
        </w:rPr>
      </w:pPr>
      <w:r w:rsidRPr="006D7F41">
        <w:rPr>
          <w:b/>
          <w:sz w:val="44"/>
        </w:rPr>
        <w:t>Комфортность условий</w:t>
      </w:r>
    </w:p>
    <w:p w:rsidR="00700AF2" w:rsidRPr="006D7F41" w:rsidRDefault="00D1243C" w:rsidP="006D7F41">
      <w:pPr>
        <w:pStyle w:val="a3"/>
        <w:numPr>
          <w:ilvl w:val="0"/>
          <w:numId w:val="1"/>
        </w:numPr>
        <w:jc w:val="center"/>
        <w:rPr>
          <w:b/>
          <w:sz w:val="36"/>
        </w:rPr>
      </w:pPr>
      <w:r w:rsidRPr="006D7F41">
        <w:rPr>
          <w:b/>
          <w:sz w:val="36"/>
        </w:rPr>
        <w:t>Комфортные условия для предоставления образовательных услуг</w:t>
      </w:r>
    </w:p>
    <w:p w:rsidR="00D1243C" w:rsidRDefault="00D1243C" w:rsidP="00D1243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Ввиду архитектурных особенностей школы зоны отдыха (ожидания) созданы в учебных кабинетах, закрепленных за каждым классом. Так же зоны ожидания имеются в школьном дворе. Они оборудованы лавочками.</w:t>
      </w:r>
    </w:p>
    <w:p w:rsidR="00D1243C" w:rsidRDefault="00D1243C" w:rsidP="00D1243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Внутри школы имеется понятная навигация. Табличками отмечены все помещения школы, а так же вход и выход.</w:t>
      </w:r>
    </w:p>
    <w:p w:rsidR="00D1243C" w:rsidRDefault="00D1243C" w:rsidP="00D1243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В школе имеются фонтанчики с питьевой водой в необходимом количестве.</w:t>
      </w:r>
    </w:p>
    <w:p w:rsidR="00D1243C" w:rsidRDefault="00D1243C" w:rsidP="00D1243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В школе имеются оборудованные теплые туалеты в необходимом количестве. Помещения содержатся в чистоте. Имеется все необходимое санитарно – гигиеническое оборудование (туалетная бумага, мыло и пр.)</w:t>
      </w:r>
    </w:p>
    <w:p w:rsidR="00D1243C" w:rsidRDefault="00D1243C" w:rsidP="00D1243C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Санитарное состояние школы поддерживается в надлежащем порядке двумя уборщиками служебных помещений</w:t>
      </w:r>
      <w:r w:rsidR="008603CB">
        <w:rPr>
          <w:sz w:val="28"/>
        </w:rPr>
        <w:t>.</w:t>
      </w:r>
    </w:p>
    <w:p w:rsidR="006D7F41" w:rsidRPr="00D1243C" w:rsidRDefault="006D7F41" w:rsidP="006D7F41">
      <w:pPr>
        <w:pStyle w:val="a3"/>
        <w:rPr>
          <w:sz w:val="28"/>
        </w:rPr>
      </w:pPr>
    </w:p>
    <w:sectPr w:rsidR="006D7F41" w:rsidRPr="00D1243C" w:rsidSect="0070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5BCE"/>
    <w:multiLevelType w:val="hybridMultilevel"/>
    <w:tmpl w:val="5E1A9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6094B"/>
    <w:multiLevelType w:val="hybridMultilevel"/>
    <w:tmpl w:val="5E1A9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2463D"/>
    <w:multiLevelType w:val="hybridMultilevel"/>
    <w:tmpl w:val="5A9CA0AA"/>
    <w:lvl w:ilvl="0" w:tplc="C04E05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43C"/>
    <w:rsid w:val="000E3629"/>
    <w:rsid w:val="002B63FC"/>
    <w:rsid w:val="004978DC"/>
    <w:rsid w:val="004A2C4F"/>
    <w:rsid w:val="00624D90"/>
    <w:rsid w:val="006312BF"/>
    <w:rsid w:val="006D6993"/>
    <w:rsid w:val="006D7F41"/>
    <w:rsid w:val="00700AF2"/>
    <w:rsid w:val="0084452F"/>
    <w:rsid w:val="008603CB"/>
    <w:rsid w:val="00B82087"/>
    <w:rsid w:val="00C46389"/>
    <w:rsid w:val="00C77E52"/>
    <w:rsid w:val="00D1243C"/>
    <w:rsid w:val="00D6575C"/>
    <w:rsid w:val="00DE67B8"/>
    <w:rsid w:val="00F4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43C"/>
    <w:pPr>
      <w:ind w:left="720"/>
      <w:contextualSpacing/>
    </w:pPr>
  </w:style>
  <w:style w:type="table" w:styleId="a4">
    <w:name w:val="Table Grid"/>
    <w:basedOn w:val="a1"/>
    <w:uiPriority w:val="59"/>
    <w:rsid w:val="006D7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2019-03-06T07:09:00Z</dcterms:created>
  <dcterms:modified xsi:type="dcterms:W3CDTF">2019-03-07T05:58:00Z</dcterms:modified>
</cp:coreProperties>
</file>